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F39" w:rsidRPr="005E4065" w:rsidRDefault="000E1F39" w:rsidP="0073146D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5E4065">
        <w:rPr>
          <w:rFonts w:ascii="Times New Roman" w:hAnsi="Times New Roman"/>
          <w:b/>
          <w:sz w:val="28"/>
        </w:rPr>
        <w:t>Obrazac 20.</w:t>
      </w:r>
    </w:p>
    <w:p w:rsidR="000E1F39" w:rsidRPr="005E4065" w:rsidRDefault="000E1F39" w:rsidP="0073146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5E4065">
        <w:rPr>
          <w:rFonts w:ascii="Times New Roman" w:hAnsi="Times New Roman"/>
          <w:b/>
          <w:sz w:val="24"/>
        </w:rPr>
        <w:t xml:space="preserve">IZVJEŠĆE </w:t>
      </w:r>
      <w:r w:rsidRPr="005E4065">
        <w:rPr>
          <w:rFonts w:ascii="Times New Roman" w:hAnsi="Times New Roman"/>
          <w:b/>
          <w:sz w:val="24"/>
          <w:szCs w:val="24"/>
        </w:rPr>
        <w:t>STEČAJNOGA</w:t>
      </w:r>
      <w:r w:rsidRPr="005E4065">
        <w:rPr>
          <w:rFonts w:ascii="Times New Roman" w:hAnsi="Times New Roman"/>
          <w:b/>
          <w:sz w:val="24"/>
        </w:rPr>
        <w:t xml:space="preserve"> UPRAVITELJA O TIJEKU </w:t>
      </w:r>
      <w:r w:rsidRPr="005E4065">
        <w:rPr>
          <w:rFonts w:ascii="Times New Roman" w:hAnsi="Times New Roman"/>
          <w:b/>
          <w:sz w:val="24"/>
          <w:szCs w:val="24"/>
        </w:rPr>
        <w:t>STEČAJNOGA</w:t>
      </w:r>
      <w:r w:rsidRPr="005E4065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5E4065" w:rsidRDefault="000E1F39" w:rsidP="0073146D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0E1F39" w:rsidRPr="005E4065" w:rsidRDefault="000E1F39" w:rsidP="00A37154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5E4065">
        <w:rPr>
          <w:rFonts w:ascii="Times New Roman" w:hAnsi="Times New Roman"/>
          <w:sz w:val="24"/>
          <w:szCs w:val="24"/>
        </w:rPr>
        <w:t>Nadle</w:t>
      </w:r>
      <w:r w:rsidRPr="005E4065">
        <w:rPr>
          <w:rFonts w:ascii="Times New Roman" w:hAnsi="Times New Roman"/>
          <w:sz w:val="24"/>
        </w:rPr>
        <w:t>ž</w:t>
      </w:r>
      <w:r w:rsidRPr="005E4065">
        <w:rPr>
          <w:rFonts w:ascii="Times New Roman" w:hAnsi="Times New Roman"/>
          <w:sz w:val="24"/>
          <w:szCs w:val="24"/>
        </w:rPr>
        <w:t>ni</w:t>
      </w:r>
      <w:r w:rsidRPr="005E4065">
        <w:rPr>
          <w:rFonts w:ascii="Times New Roman" w:hAnsi="Times New Roman"/>
          <w:sz w:val="24"/>
        </w:rPr>
        <w:t xml:space="preserve"> </w:t>
      </w:r>
      <w:r w:rsidRPr="005E4065">
        <w:rPr>
          <w:rFonts w:ascii="Times New Roman" w:hAnsi="Times New Roman"/>
          <w:sz w:val="24"/>
          <w:szCs w:val="24"/>
        </w:rPr>
        <w:t>trgova</w:t>
      </w:r>
      <w:r w:rsidRPr="005E4065">
        <w:rPr>
          <w:rFonts w:ascii="Times New Roman" w:hAnsi="Times New Roman"/>
          <w:sz w:val="24"/>
        </w:rPr>
        <w:t>č</w:t>
      </w:r>
      <w:r w:rsidRPr="005E4065">
        <w:rPr>
          <w:rFonts w:ascii="Times New Roman" w:hAnsi="Times New Roman"/>
          <w:sz w:val="24"/>
          <w:szCs w:val="24"/>
        </w:rPr>
        <w:t>ki</w:t>
      </w:r>
      <w:r w:rsidRPr="005E4065">
        <w:rPr>
          <w:rFonts w:ascii="Times New Roman" w:hAnsi="Times New Roman"/>
          <w:sz w:val="24"/>
        </w:rPr>
        <w:t xml:space="preserve"> </w:t>
      </w:r>
      <w:r w:rsidRPr="005E4065">
        <w:rPr>
          <w:rFonts w:ascii="Times New Roman" w:hAnsi="Times New Roman"/>
          <w:sz w:val="24"/>
          <w:szCs w:val="24"/>
        </w:rPr>
        <w:t>sud</w:t>
      </w:r>
      <w:r w:rsidRPr="005E4065">
        <w:rPr>
          <w:rFonts w:ascii="Times New Roman" w:hAnsi="Times New Roman"/>
          <w:sz w:val="24"/>
        </w:rPr>
        <w:t xml:space="preserve"> </w:t>
      </w:r>
      <w:r w:rsidR="004F585F" w:rsidRPr="005E4065">
        <w:rPr>
          <w:rFonts w:ascii="Times New Roman" w:hAnsi="Times New Roman"/>
          <w:sz w:val="24"/>
        </w:rPr>
        <w:t>u Varaždinu</w:t>
      </w:r>
    </w:p>
    <w:p w:rsidR="000E1F39" w:rsidRPr="005E4065" w:rsidRDefault="000E1F39" w:rsidP="00A371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E4065">
        <w:rPr>
          <w:rFonts w:ascii="Times New Roman" w:hAnsi="Times New Roman"/>
          <w:sz w:val="24"/>
          <w:szCs w:val="24"/>
        </w:rPr>
        <w:t xml:space="preserve">Poslovni broj spisa </w:t>
      </w:r>
      <w:r w:rsidR="004F585F" w:rsidRPr="005E4065">
        <w:rPr>
          <w:rFonts w:ascii="Times New Roman" w:hAnsi="Times New Roman"/>
          <w:sz w:val="24"/>
          <w:szCs w:val="24"/>
        </w:rPr>
        <w:t xml:space="preserve">St </w:t>
      </w:r>
      <w:r w:rsidR="00C53826" w:rsidRPr="005E4065">
        <w:rPr>
          <w:rFonts w:ascii="Times New Roman" w:hAnsi="Times New Roman"/>
          <w:sz w:val="24"/>
          <w:szCs w:val="24"/>
        </w:rPr>
        <w:t>37/14</w:t>
      </w:r>
    </w:p>
    <w:p w:rsidR="000E1F39" w:rsidRPr="005E4065" w:rsidRDefault="000E1F39" w:rsidP="00A371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E4065">
        <w:rPr>
          <w:rFonts w:ascii="Times New Roman" w:hAnsi="Times New Roman"/>
          <w:sz w:val="24"/>
          <w:szCs w:val="24"/>
        </w:rPr>
        <w:t xml:space="preserve">Dužnik </w:t>
      </w:r>
      <w:r w:rsidR="004F585F" w:rsidRPr="005E4065">
        <w:rPr>
          <w:rFonts w:ascii="Times New Roman" w:hAnsi="Times New Roman"/>
          <w:sz w:val="24"/>
          <w:szCs w:val="24"/>
        </w:rPr>
        <w:t>ŠAVORA d.o.o.</w:t>
      </w:r>
      <w:r w:rsidR="00FD2B54" w:rsidRPr="005E4065">
        <w:rPr>
          <w:rFonts w:ascii="Times New Roman" w:hAnsi="Times New Roman"/>
          <w:sz w:val="24"/>
          <w:szCs w:val="24"/>
        </w:rPr>
        <w:t xml:space="preserve"> u stečaju</w:t>
      </w:r>
      <w:r w:rsidR="004F585F" w:rsidRPr="005E4065">
        <w:rPr>
          <w:rFonts w:ascii="Times New Roman" w:hAnsi="Times New Roman"/>
          <w:sz w:val="24"/>
          <w:szCs w:val="24"/>
        </w:rPr>
        <w:t xml:space="preserve">, Donji </w:t>
      </w:r>
      <w:proofErr w:type="spellStart"/>
      <w:r w:rsidR="004F585F" w:rsidRPr="005E4065">
        <w:rPr>
          <w:rFonts w:ascii="Times New Roman" w:hAnsi="Times New Roman"/>
          <w:sz w:val="24"/>
          <w:szCs w:val="24"/>
        </w:rPr>
        <w:t>Kraljevec</w:t>
      </w:r>
      <w:proofErr w:type="spellEnd"/>
      <w:r w:rsidR="004F585F" w:rsidRPr="005E406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F585F" w:rsidRPr="005E4065">
        <w:rPr>
          <w:rFonts w:ascii="Times New Roman" w:hAnsi="Times New Roman"/>
          <w:sz w:val="24"/>
          <w:szCs w:val="24"/>
        </w:rPr>
        <w:t>Hodošan</w:t>
      </w:r>
      <w:proofErr w:type="spellEnd"/>
      <w:r w:rsidR="004F585F" w:rsidRPr="005E4065">
        <w:rPr>
          <w:rFonts w:ascii="Times New Roman" w:hAnsi="Times New Roman"/>
          <w:sz w:val="24"/>
          <w:szCs w:val="24"/>
        </w:rPr>
        <w:t>, Glavna 17, OIB: 62872193215</w:t>
      </w:r>
    </w:p>
    <w:p w:rsidR="000E1F39" w:rsidRPr="005E4065" w:rsidRDefault="000E1F39" w:rsidP="00A371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E1F39" w:rsidRPr="005E4065" w:rsidRDefault="000E1F39" w:rsidP="00A371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E4065">
        <w:rPr>
          <w:rFonts w:ascii="Times New Roman" w:hAnsi="Times New Roman"/>
          <w:sz w:val="24"/>
          <w:szCs w:val="24"/>
        </w:rPr>
        <w:t>I.  TIJEK STEČAJNOGA POSTUPKA U RAZDOBLJU OD</w:t>
      </w:r>
      <w:r w:rsidR="00407252">
        <w:rPr>
          <w:rFonts w:ascii="Times New Roman" w:hAnsi="Times New Roman"/>
          <w:sz w:val="24"/>
          <w:szCs w:val="24"/>
        </w:rPr>
        <w:t xml:space="preserve"> 01.srpnja </w:t>
      </w:r>
      <w:r w:rsidR="00036750" w:rsidRPr="005E4065">
        <w:rPr>
          <w:rFonts w:ascii="Times New Roman" w:hAnsi="Times New Roman"/>
          <w:sz w:val="24"/>
          <w:szCs w:val="24"/>
        </w:rPr>
        <w:t>2016</w:t>
      </w:r>
      <w:r w:rsidRPr="005E4065">
        <w:rPr>
          <w:rFonts w:ascii="Times New Roman" w:hAnsi="Times New Roman"/>
          <w:sz w:val="24"/>
          <w:szCs w:val="24"/>
        </w:rPr>
        <w:t xml:space="preserve"> DO</w:t>
      </w:r>
      <w:r w:rsidR="00407252">
        <w:rPr>
          <w:rFonts w:ascii="Times New Roman" w:hAnsi="Times New Roman"/>
          <w:sz w:val="24"/>
          <w:szCs w:val="24"/>
        </w:rPr>
        <w:t xml:space="preserve"> 30.rujna </w:t>
      </w:r>
      <w:r w:rsidR="00036750" w:rsidRPr="005E4065">
        <w:rPr>
          <w:rFonts w:ascii="Times New Roman" w:hAnsi="Times New Roman"/>
          <w:sz w:val="24"/>
          <w:szCs w:val="24"/>
        </w:rPr>
        <w:t>2016</w:t>
      </w:r>
    </w:p>
    <w:p w:rsidR="00225CDB" w:rsidRDefault="005E4065" w:rsidP="00A3715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E4065">
        <w:rPr>
          <w:rFonts w:ascii="Times New Roman" w:hAnsi="Times New Roman"/>
          <w:sz w:val="24"/>
          <w:szCs w:val="24"/>
        </w:rPr>
        <w:t>U izvještajnom razdoblju nije bilo aktivnosti u okviru</w:t>
      </w:r>
      <w:r w:rsidR="00225CDB">
        <w:rPr>
          <w:rFonts w:ascii="Times New Roman" w:hAnsi="Times New Roman"/>
          <w:sz w:val="24"/>
          <w:szCs w:val="24"/>
        </w:rPr>
        <w:t xml:space="preserve"> stečajnog postupka obzirom da j</w:t>
      </w:r>
      <w:r w:rsidRPr="005E4065">
        <w:rPr>
          <w:rFonts w:ascii="Times New Roman" w:hAnsi="Times New Roman"/>
          <w:sz w:val="24"/>
          <w:szCs w:val="24"/>
        </w:rPr>
        <w:t xml:space="preserve">e </w:t>
      </w:r>
      <w:r w:rsidR="00225CDB">
        <w:rPr>
          <w:rFonts w:ascii="Times New Roman" w:hAnsi="Times New Roman"/>
          <w:sz w:val="24"/>
          <w:szCs w:val="24"/>
        </w:rPr>
        <w:t xml:space="preserve">ročište za diobu </w:t>
      </w:r>
      <w:proofErr w:type="spellStart"/>
      <w:r w:rsidR="00225CDB">
        <w:rPr>
          <w:rFonts w:ascii="Times New Roman" w:hAnsi="Times New Roman"/>
          <w:sz w:val="24"/>
          <w:szCs w:val="24"/>
        </w:rPr>
        <w:t>kupovnine</w:t>
      </w:r>
      <w:proofErr w:type="spellEnd"/>
      <w:r w:rsidR="00225CDB">
        <w:rPr>
          <w:rFonts w:ascii="Times New Roman" w:hAnsi="Times New Roman"/>
          <w:sz w:val="24"/>
          <w:szCs w:val="24"/>
        </w:rPr>
        <w:t xml:space="preserve"> zakazano za </w:t>
      </w:r>
      <w:r w:rsidR="00C21932">
        <w:rPr>
          <w:rFonts w:ascii="Times New Roman" w:hAnsi="Times New Roman"/>
          <w:sz w:val="24"/>
          <w:szCs w:val="24"/>
        </w:rPr>
        <w:t xml:space="preserve">5.listopada 2016. </w:t>
      </w:r>
    </w:p>
    <w:p w:rsidR="00407252" w:rsidRDefault="00407252" w:rsidP="00A3715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nastavku dajem prikaz priljeva i odljeva financijskih sredstava sa žiro računa stečajnog dužnika, uz napomenu da su sredstva od prodaje nekretnina još uvijek na Trgovačkom sudu u Varaždinu.</w:t>
      </w:r>
    </w:p>
    <w:tbl>
      <w:tblPr>
        <w:tblW w:w="9762" w:type="dxa"/>
        <w:tblInd w:w="108" w:type="dxa"/>
        <w:tblLook w:val="04A0" w:firstRow="1" w:lastRow="0" w:firstColumn="1" w:lastColumn="0" w:noHBand="0" w:noVBand="1"/>
      </w:tblPr>
      <w:tblGrid>
        <w:gridCol w:w="4078"/>
        <w:gridCol w:w="1421"/>
        <w:gridCol w:w="1421"/>
        <w:gridCol w:w="1421"/>
        <w:gridCol w:w="1421"/>
      </w:tblGrid>
      <w:tr w:rsidR="00407252" w:rsidRPr="00407252" w:rsidTr="00407252">
        <w:trPr>
          <w:trHeight w:val="30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Stanje</w:t>
            </w:r>
            <w:proofErr w:type="spellEnd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30.06.2016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61.495,42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07252" w:rsidRPr="00407252" w:rsidTr="00407252">
        <w:trPr>
          <w:trHeight w:val="300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Opis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31/07/16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31/08/16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30/09/16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ukupno</w:t>
            </w:r>
            <w:proofErr w:type="spellEnd"/>
          </w:p>
        </w:tc>
      </w:tr>
      <w:tr w:rsidR="00407252" w:rsidRPr="00407252" w:rsidTr="00407252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PRILJEV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407252" w:rsidRPr="00407252" w:rsidTr="00407252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Priljev</w:t>
            </w:r>
            <w:proofErr w:type="spellEnd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od </w:t>
            </w:r>
            <w:proofErr w:type="spellStart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kamata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7,49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7,49</w:t>
            </w:r>
          </w:p>
        </w:tc>
      </w:tr>
      <w:tr w:rsidR="00407252" w:rsidRPr="00407252" w:rsidTr="00407252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UKUPAN PRILJEV SREDSTAVA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7,49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7,49</w:t>
            </w:r>
          </w:p>
        </w:tc>
      </w:tr>
      <w:tr w:rsidR="00407252" w:rsidRPr="00407252" w:rsidTr="00407252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407252" w:rsidRPr="00407252" w:rsidTr="00407252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Knjigovodstvene</w:t>
            </w:r>
            <w:proofErr w:type="spellEnd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usluge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936,25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2.811,25</w:t>
            </w:r>
          </w:p>
        </w:tc>
      </w:tr>
      <w:tr w:rsidR="00407252" w:rsidRPr="00407252" w:rsidTr="00407252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Materijalni</w:t>
            </w:r>
            <w:proofErr w:type="spellEnd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troškovi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129,00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129,00</w:t>
            </w:r>
          </w:p>
        </w:tc>
      </w:tr>
      <w:tr w:rsidR="00407252" w:rsidRPr="00407252" w:rsidTr="00407252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Bankarske</w:t>
            </w:r>
            <w:proofErr w:type="spellEnd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provizije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51,30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74,60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127,20</w:t>
            </w:r>
          </w:p>
        </w:tc>
      </w:tr>
      <w:tr w:rsidR="00407252" w:rsidRPr="00407252" w:rsidTr="00407252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Porez</w:t>
            </w:r>
            <w:proofErr w:type="spellEnd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na</w:t>
            </w:r>
            <w:proofErr w:type="spellEnd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javne</w:t>
            </w:r>
            <w:proofErr w:type="spellEnd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površine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1.103,23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1.103,23</w:t>
            </w:r>
          </w:p>
        </w:tc>
      </w:tr>
      <w:tr w:rsidR="00407252" w:rsidRPr="00407252" w:rsidTr="00407252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UKUPAN ODLJEV SREDSTAVA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941,30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987,55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2.241,83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4.170,68</w:t>
            </w:r>
          </w:p>
        </w:tc>
      </w:tr>
      <w:tr w:rsidR="00407252" w:rsidRPr="00407252" w:rsidTr="00407252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407252" w:rsidRPr="00407252" w:rsidTr="00407252">
        <w:trPr>
          <w:trHeight w:val="300"/>
        </w:trPr>
        <w:tc>
          <w:tcPr>
            <w:tcW w:w="4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stanje</w:t>
            </w:r>
            <w:proofErr w:type="spellEnd"/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61.494,12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59.574,06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57.332,23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252" w:rsidRPr="00407252" w:rsidRDefault="00407252" w:rsidP="00407252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40725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57.289,68</w:t>
            </w:r>
          </w:p>
        </w:tc>
      </w:tr>
    </w:tbl>
    <w:p w:rsidR="00407252" w:rsidRDefault="00407252" w:rsidP="00A3715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7151D" w:rsidRPr="005E4065" w:rsidRDefault="00D7151D" w:rsidP="00A371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E1F39" w:rsidRPr="005E4065" w:rsidRDefault="000E1F39" w:rsidP="00A371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E4065">
        <w:rPr>
          <w:rFonts w:ascii="Times New Roman" w:hAnsi="Times New Roman"/>
          <w:sz w:val="24"/>
          <w:szCs w:val="24"/>
        </w:rPr>
        <w:t>II. STANJE STEČAJNE MASE</w:t>
      </w:r>
    </w:p>
    <w:p w:rsidR="006C4D18" w:rsidRPr="005E4065" w:rsidRDefault="005E4065" w:rsidP="005E406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dužnik više nema neunovčene imovine</w:t>
      </w:r>
      <w:r w:rsidR="006C4D18" w:rsidRPr="005E4065">
        <w:rPr>
          <w:rFonts w:ascii="Times New Roman" w:hAnsi="Times New Roman"/>
          <w:sz w:val="24"/>
          <w:szCs w:val="24"/>
        </w:rPr>
        <w:t xml:space="preserve">. </w:t>
      </w:r>
    </w:p>
    <w:p w:rsidR="0051449A" w:rsidRPr="005E4065" w:rsidRDefault="0051449A" w:rsidP="00A3715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E4065">
        <w:rPr>
          <w:rFonts w:ascii="Times New Roman" w:hAnsi="Times New Roman"/>
          <w:sz w:val="24"/>
          <w:szCs w:val="24"/>
        </w:rPr>
        <w:t xml:space="preserve">Obveze prema vjerovnicima stečajne mase se redovito podmiruju. </w:t>
      </w:r>
    </w:p>
    <w:p w:rsidR="00A37154" w:rsidRPr="005E4065" w:rsidRDefault="00A37154" w:rsidP="00A3715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E4065">
        <w:rPr>
          <w:rFonts w:ascii="Times New Roman" w:hAnsi="Times New Roman"/>
          <w:sz w:val="24"/>
          <w:szCs w:val="24"/>
        </w:rPr>
        <w:t xml:space="preserve">U izvještajnom razdoblju nije bilo namirenja </w:t>
      </w:r>
      <w:r w:rsidR="005E4065">
        <w:rPr>
          <w:rFonts w:ascii="Times New Roman" w:hAnsi="Times New Roman"/>
          <w:sz w:val="24"/>
          <w:szCs w:val="24"/>
        </w:rPr>
        <w:t xml:space="preserve">stečajnih </w:t>
      </w:r>
      <w:r w:rsidRPr="005E4065">
        <w:rPr>
          <w:rFonts w:ascii="Times New Roman" w:hAnsi="Times New Roman"/>
          <w:sz w:val="24"/>
          <w:szCs w:val="24"/>
        </w:rPr>
        <w:t xml:space="preserve">vjerovnika.  </w:t>
      </w:r>
    </w:p>
    <w:p w:rsidR="000E1F39" w:rsidRDefault="000E1F39" w:rsidP="00A37154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07252" w:rsidRDefault="00407252" w:rsidP="00A37154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07252" w:rsidRPr="005E4065" w:rsidRDefault="00407252" w:rsidP="00A37154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E1F39" w:rsidRPr="005E4065" w:rsidRDefault="000E1F39" w:rsidP="00A371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E4065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C21932" w:rsidRDefault="00C51A8E" w:rsidP="00C2193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5E4065">
        <w:rPr>
          <w:rFonts w:ascii="Times New Roman" w:hAnsi="Times New Roman"/>
          <w:sz w:val="24"/>
          <w:szCs w:val="24"/>
        </w:rPr>
        <w:t xml:space="preserve">Po donošenju rješenje o namirenju </w:t>
      </w:r>
      <w:proofErr w:type="spellStart"/>
      <w:r w:rsidRPr="005E4065">
        <w:rPr>
          <w:rFonts w:ascii="Times New Roman" w:hAnsi="Times New Roman"/>
          <w:sz w:val="24"/>
          <w:szCs w:val="24"/>
        </w:rPr>
        <w:t>razlučnog</w:t>
      </w:r>
      <w:proofErr w:type="spellEnd"/>
      <w:r w:rsidRPr="005E4065">
        <w:rPr>
          <w:rFonts w:ascii="Times New Roman" w:hAnsi="Times New Roman"/>
          <w:sz w:val="24"/>
          <w:szCs w:val="24"/>
        </w:rPr>
        <w:t xml:space="preserve"> vjerovnika Privredna banka Zagreb d.d. </w:t>
      </w:r>
      <w:r w:rsidR="00C21932">
        <w:rPr>
          <w:rFonts w:ascii="Times New Roman" w:hAnsi="Times New Roman"/>
          <w:sz w:val="24"/>
          <w:szCs w:val="24"/>
        </w:rPr>
        <w:t xml:space="preserve">obaviti će se namirenje </w:t>
      </w:r>
      <w:proofErr w:type="spellStart"/>
      <w:r w:rsidR="00C21932">
        <w:rPr>
          <w:rFonts w:ascii="Times New Roman" w:hAnsi="Times New Roman"/>
          <w:sz w:val="24"/>
          <w:szCs w:val="24"/>
        </w:rPr>
        <w:t>razlučnog</w:t>
      </w:r>
      <w:proofErr w:type="spellEnd"/>
      <w:r w:rsidR="00C21932">
        <w:rPr>
          <w:rFonts w:ascii="Times New Roman" w:hAnsi="Times New Roman"/>
          <w:sz w:val="24"/>
          <w:szCs w:val="24"/>
        </w:rPr>
        <w:t xml:space="preserve"> vjerovnika. </w:t>
      </w:r>
    </w:p>
    <w:p w:rsidR="000E1F39" w:rsidRPr="005E4065" w:rsidRDefault="00C21932" w:rsidP="00C2193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Nakon toga moći će se zatražiti</w:t>
      </w:r>
      <w:r w:rsidR="00C51A8E" w:rsidRPr="005E4065">
        <w:rPr>
          <w:rFonts w:ascii="Times New Roman" w:hAnsi="Times New Roman"/>
          <w:sz w:val="24"/>
          <w:szCs w:val="24"/>
        </w:rPr>
        <w:t xml:space="preserve"> zakazivanje završnog ročišta, te donošenja rješenja o djelomičnom namirenju vjerovnika </w:t>
      </w:r>
      <w:r w:rsidR="00F66C2B" w:rsidRPr="005E4065">
        <w:rPr>
          <w:rFonts w:ascii="Times New Roman" w:hAnsi="Times New Roman"/>
          <w:sz w:val="24"/>
          <w:szCs w:val="24"/>
        </w:rPr>
        <w:t>i zaključenje stečajnog postupka</w:t>
      </w:r>
    </w:p>
    <w:p w:rsidR="00C51A8E" w:rsidRPr="005E4065" w:rsidRDefault="00C51A8E" w:rsidP="0073146D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5D66C6" w:rsidRPr="005E4065" w:rsidRDefault="00C21932" w:rsidP="005D66C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Varaždinu 13</w:t>
      </w:r>
      <w:r w:rsidR="005D66C6" w:rsidRPr="005E406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Listopada </w:t>
      </w:r>
      <w:r w:rsidR="005D66C6" w:rsidRPr="005E4065">
        <w:rPr>
          <w:rFonts w:ascii="Times New Roman" w:hAnsi="Times New Roman"/>
          <w:sz w:val="24"/>
          <w:szCs w:val="24"/>
        </w:rPr>
        <w:t xml:space="preserve">2016 godine               </w:t>
      </w:r>
      <w:r w:rsidR="005D66C6" w:rsidRPr="005E4065">
        <w:rPr>
          <w:rFonts w:ascii="Times New Roman" w:hAnsi="Times New Roman"/>
          <w:sz w:val="24"/>
          <w:szCs w:val="24"/>
        </w:rPr>
        <w:tab/>
      </w:r>
      <w:r w:rsidR="005D66C6" w:rsidRPr="005E4065">
        <w:rPr>
          <w:rFonts w:ascii="Times New Roman" w:hAnsi="Times New Roman"/>
          <w:sz w:val="24"/>
          <w:szCs w:val="24"/>
        </w:rPr>
        <w:tab/>
      </w:r>
    </w:p>
    <w:p w:rsidR="005D66C6" w:rsidRPr="005E4065" w:rsidRDefault="005D66C6" w:rsidP="005D66C6">
      <w:pPr>
        <w:spacing w:after="0" w:line="360" w:lineRule="auto"/>
        <w:ind w:left="6372"/>
        <w:rPr>
          <w:rFonts w:ascii="Times New Roman" w:hAnsi="Times New Roman"/>
          <w:sz w:val="24"/>
          <w:szCs w:val="24"/>
        </w:rPr>
      </w:pPr>
      <w:r w:rsidRPr="005E4065">
        <w:rPr>
          <w:rFonts w:ascii="Times New Roman" w:hAnsi="Times New Roman"/>
          <w:sz w:val="24"/>
          <w:szCs w:val="24"/>
        </w:rPr>
        <w:t>Stečajni upravitelj</w:t>
      </w:r>
      <w:r w:rsidR="00A37154" w:rsidRPr="005E4065">
        <w:rPr>
          <w:rFonts w:ascii="Times New Roman" w:hAnsi="Times New Roman"/>
          <w:sz w:val="24"/>
          <w:szCs w:val="24"/>
        </w:rPr>
        <w:tab/>
      </w:r>
    </w:p>
    <w:p w:rsidR="00A37154" w:rsidRPr="005E4065" w:rsidRDefault="00A37154" w:rsidP="005D66C6">
      <w:pPr>
        <w:spacing w:after="0" w:line="360" w:lineRule="auto"/>
        <w:ind w:left="6372"/>
        <w:rPr>
          <w:rFonts w:ascii="Times New Roman" w:hAnsi="Times New Roman"/>
          <w:sz w:val="24"/>
          <w:szCs w:val="24"/>
        </w:rPr>
      </w:pPr>
      <w:r w:rsidRPr="005E4065">
        <w:rPr>
          <w:rFonts w:ascii="Times New Roman" w:hAnsi="Times New Roman"/>
          <w:sz w:val="24"/>
          <w:szCs w:val="24"/>
        </w:rPr>
        <w:t xml:space="preserve">Tomislav </w:t>
      </w:r>
      <w:proofErr w:type="spellStart"/>
      <w:r w:rsidRPr="005E4065">
        <w:rPr>
          <w:rFonts w:ascii="Times New Roman" w:hAnsi="Times New Roman"/>
          <w:sz w:val="24"/>
          <w:szCs w:val="24"/>
        </w:rPr>
        <w:t>Đuričin</w:t>
      </w:r>
      <w:proofErr w:type="spellEnd"/>
    </w:p>
    <w:p w:rsidR="000E1F39" w:rsidRPr="005E4065" w:rsidRDefault="000E1F39" w:rsidP="0073146D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C61F72" w:rsidRPr="005E4065" w:rsidRDefault="00C61F72" w:rsidP="0073146D">
      <w:pPr>
        <w:spacing w:after="0" w:line="360" w:lineRule="auto"/>
      </w:pPr>
    </w:p>
    <w:sectPr w:rsidR="00C61F72" w:rsidRPr="005E4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F95061"/>
    <w:multiLevelType w:val="hybridMultilevel"/>
    <w:tmpl w:val="486A8E8A"/>
    <w:lvl w:ilvl="0" w:tplc="D3E0E4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F7F763F"/>
    <w:multiLevelType w:val="hybridMultilevel"/>
    <w:tmpl w:val="EDDEEA40"/>
    <w:lvl w:ilvl="0" w:tplc="E352547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6750"/>
    <w:rsid w:val="000E1F39"/>
    <w:rsid w:val="00106495"/>
    <w:rsid w:val="00225CDB"/>
    <w:rsid w:val="00407252"/>
    <w:rsid w:val="004D55F0"/>
    <w:rsid w:val="004F585F"/>
    <w:rsid w:val="0051449A"/>
    <w:rsid w:val="005D66C6"/>
    <w:rsid w:val="005E4065"/>
    <w:rsid w:val="006C4D18"/>
    <w:rsid w:val="0073146D"/>
    <w:rsid w:val="008512FB"/>
    <w:rsid w:val="00A24870"/>
    <w:rsid w:val="00A302C8"/>
    <w:rsid w:val="00A37154"/>
    <w:rsid w:val="00C21932"/>
    <w:rsid w:val="00C51A8E"/>
    <w:rsid w:val="00C53826"/>
    <w:rsid w:val="00C61F72"/>
    <w:rsid w:val="00CA2BEE"/>
    <w:rsid w:val="00CE180D"/>
    <w:rsid w:val="00D14B01"/>
    <w:rsid w:val="00D7151D"/>
    <w:rsid w:val="00DD7A14"/>
    <w:rsid w:val="00EC6E9A"/>
    <w:rsid w:val="00F66C2B"/>
    <w:rsid w:val="00FA7E52"/>
    <w:rsid w:val="00FD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011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3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266</Words>
  <Characters>1520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23</cp:revision>
  <cp:lastPrinted>2016-10-14T11:50:00Z</cp:lastPrinted>
  <dcterms:created xsi:type="dcterms:W3CDTF">2016-01-27T11:42:00Z</dcterms:created>
  <dcterms:modified xsi:type="dcterms:W3CDTF">2016-10-14T11:50:00Z</dcterms:modified>
</cp:coreProperties>
</file>